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6A" w:rsidRPr="004E7DF8" w:rsidRDefault="004E7DF8" w:rsidP="00CB666A">
      <w:pPr>
        <w:jc w:val="center"/>
        <w:outlineLvl w:val="3"/>
        <w:rPr>
          <w:bCs/>
          <w:sz w:val="30"/>
          <w:szCs w:val="30"/>
          <w:lang w:val="en-US"/>
        </w:rPr>
      </w:pPr>
      <w:r>
        <w:rPr>
          <w:bCs/>
          <w:sz w:val="30"/>
          <w:szCs w:val="30"/>
        </w:rPr>
        <w:t>КОРОЛЕВСТВО НИДЕРЛАНДОВ</w:t>
      </w:r>
    </w:p>
    <w:p w:rsidR="00CB666A" w:rsidRDefault="00CB666A" w:rsidP="00CB666A">
      <w:pPr>
        <w:jc w:val="both"/>
        <w:outlineLvl w:val="3"/>
        <w:rPr>
          <w:bCs/>
          <w:sz w:val="30"/>
          <w:szCs w:val="30"/>
        </w:rPr>
      </w:pPr>
    </w:p>
    <w:p w:rsidR="00CB666A" w:rsidRPr="007252D4" w:rsidRDefault="00CB666A" w:rsidP="00CB666A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</w:rPr>
        <w:t>ЮРИДИЧЕСКИЕ</w:t>
      </w:r>
      <w:r w:rsidRPr="007252D4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КОМПАНИИ</w:t>
      </w:r>
      <w:r w:rsidRPr="007252D4">
        <w:rPr>
          <w:bCs/>
          <w:sz w:val="30"/>
          <w:szCs w:val="30"/>
        </w:rPr>
        <w:t>:</w:t>
      </w:r>
    </w:p>
    <w:p w:rsidR="00CB666A" w:rsidRPr="007252D4" w:rsidRDefault="00CB666A" w:rsidP="00CB666A">
      <w:pPr>
        <w:jc w:val="both"/>
        <w:outlineLvl w:val="3"/>
        <w:rPr>
          <w:bCs/>
          <w:sz w:val="30"/>
          <w:szCs w:val="30"/>
        </w:rPr>
      </w:pPr>
    </w:p>
    <w:p w:rsidR="00CB666A" w:rsidRPr="004E7DF8" w:rsidRDefault="00CB666A" w:rsidP="00CB666A">
      <w:pPr>
        <w:jc w:val="both"/>
        <w:outlineLvl w:val="3"/>
        <w:rPr>
          <w:bCs/>
          <w:sz w:val="30"/>
          <w:szCs w:val="30"/>
        </w:rPr>
      </w:pPr>
      <w:r w:rsidRPr="004E7DF8">
        <w:rPr>
          <w:bCs/>
          <w:sz w:val="30"/>
          <w:szCs w:val="30"/>
        </w:rPr>
        <w:t xml:space="preserve">1. </w:t>
      </w:r>
      <w:r w:rsidR="004E7DF8" w:rsidRPr="004E7DF8">
        <w:rPr>
          <w:bCs/>
          <w:sz w:val="30"/>
          <w:szCs w:val="30"/>
        </w:rPr>
        <w:t>”</w:t>
      </w:r>
      <w:proofErr w:type="spellStart"/>
      <w:r w:rsidR="004E7DF8">
        <w:rPr>
          <w:bCs/>
          <w:sz w:val="30"/>
          <w:szCs w:val="30"/>
          <w:lang w:val="en-US"/>
        </w:rPr>
        <w:t>Rechta</w:t>
      </w:r>
      <w:proofErr w:type="spellEnd"/>
      <w:r w:rsidR="004E7DF8" w:rsidRPr="004E7DF8">
        <w:rPr>
          <w:bCs/>
          <w:sz w:val="30"/>
          <w:szCs w:val="30"/>
        </w:rPr>
        <w:t xml:space="preserve"> </w:t>
      </w:r>
      <w:proofErr w:type="spellStart"/>
      <w:r w:rsidR="004E7DF8">
        <w:rPr>
          <w:bCs/>
          <w:sz w:val="30"/>
          <w:szCs w:val="30"/>
          <w:lang w:val="en-US"/>
        </w:rPr>
        <w:t>Advocatuur</w:t>
      </w:r>
      <w:proofErr w:type="spellEnd"/>
      <w:r w:rsidR="004E7DF8" w:rsidRPr="004E7DF8">
        <w:rPr>
          <w:bCs/>
          <w:sz w:val="30"/>
          <w:szCs w:val="30"/>
        </w:rPr>
        <w:t xml:space="preserve"> </w:t>
      </w:r>
      <w:r w:rsidR="004E7DF8">
        <w:rPr>
          <w:bCs/>
          <w:sz w:val="30"/>
          <w:szCs w:val="30"/>
          <w:lang w:val="en-US"/>
        </w:rPr>
        <w:t>B</w:t>
      </w:r>
      <w:r w:rsidR="004E7DF8" w:rsidRPr="004E7DF8">
        <w:rPr>
          <w:bCs/>
          <w:sz w:val="30"/>
          <w:szCs w:val="30"/>
        </w:rPr>
        <w:t>.</w:t>
      </w:r>
      <w:r w:rsidR="004E7DF8">
        <w:rPr>
          <w:bCs/>
          <w:sz w:val="30"/>
          <w:szCs w:val="30"/>
          <w:lang w:val="en-US"/>
        </w:rPr>
        <w:t>V</w:t>
      </w:r>
      <w:r w:rsidR="004E7DF8" w:rsidRPr="004E7DF8">
        <w:rPr>
          <w:bCs/>
          <w:sz w:val="30"/>
          <w:szCs w:val="30"/>
        </w:rPr>
        <w:t>.</w:t>
      </w:r>
      <w:r w:rsidR="004E7DF8">
        <w:rPr>
          <w:bCs/>
          <w:sz w:val="30"/>
          <w:szCs w:val="30"/>
        </w:rPr>
        <w:t>“</w:t>
      </w:r>
    </w:p>
    <w:p w:rsidR="004E7DF8" w:rsidRPr="004E7DF8" w:rsidRDefault="004E7DF8" w:rsidP="00CB666A">
      <w:pPr>
        <w:jc w:val="both"/>
        <w:outlineLvl w:val="3"/>
        <w:rPr>
          <w:bCs/>
          <w:sz w:val="30"/>
          <w:szCs w:val="30"/>
        </w:rPr>
      </w:pPr>
      <w:r>
        <w:rPr>
          <w:bCs/>
          <w:sz w:val="30"/>
          <w:szCs w:val="30"/>
          <w:lang w:val="en-US"/>
        </w:rPr>
        <w:t>Ms</w:t>
      </w:r>
      <w:r w:rsidRPr="004E7DF8">
        <w:rPr>
          <w:bCs/>
          <w:sz w:val="30"/>
          <w:szCs w:val="30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Heleen</w:t>
      </w:r>
      <w:proofErr w:type="spellEnd"/>
      <w:r w:rsidRPr="004E7DF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  <w:lang w:val="en-US"/>
        </w:rPr>
        <w:t>over</w:t>
      </w:r>
      <w:r w:rsidRPr="004E7DF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  <w:lang w:val="en-US"/>
        </w:rPr>
        <w:t>de</w:t>
      </w:r>
      <w:r w:rsidRPr="004E7DF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  <w:lang w:val="en-US"/>
        </w:rPr>
        <w:t>Linden</w:t>
      </w:r>
      <w:r w:rsidRPr="004E7DF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(управляющий партнер, говорит на русском)</w:t>
      </w:r>
    </w:p>
    <w:p w:rsidR="00CB666A" w:rsidRPr="006B4B52" w:rsidRDefault="004E7DF8" w:rsidP="00CB666A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Utrechtsedwarsstraat</w:t>
      </w:r>
      <w:proofErr w:type="spellEnd"/>
      <w:r>
        <w:rPr>
          <w:bCs/>
          <w:sz w:val="30"/>
          <w:szCs w:val="30"/>
          <w:lang w:val="en-US"/>
        </w:rPr>
        <w:t xml:space="preserve"> 138-HL, 1017 WK Amsterdam, Netherlands</w:t>
      </w:r>
    </w:p>
    <w:p w:rsidR="00CB666A" w:rsidRPr="008048A3" w:rsidRDefault="00CB666A" w:rsidP="00CB666A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Pr="006B4B52">
        <w:rPr>
          <w:bCs/>
          <w:sz w:val="30"/>
          <w:szCs w:val="30"/>
          <w:lang w:val="de-DE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3</w:t>
      </w:r>
      <w:r w:rsidR="004E7DF8">
        <w:rPr>
          <w:sz w:val="30"/>
          <w:szCs w:val="30"/>
          <w:lang w:val="de-DE"/>
        </w:rPr>
        <w:t>16</w:t>
      </w:r>
      <w:r>
        <w:rPr>
          <w:sz w:val="30"/>
          <w:szCs w:val="30"/>
          <w:lang w:val="de-DE"/>
        </w:rPr>
        <w:t xml:space="preserve"> 2</w:t>
      </w:r>
      <w:r w:rsidRPr="006B4B52">
        <w:rPr>
          <w:sz w:val="30"/>
          <w:szCs w:val="30"/>
          <w:lang w:val="de-DE"/>
        </w:rPr>
        <w:t>1</w:t>
      </w:r>
      <w:r w:rsidR="004E7DF8">
        <w:rPr>
          <w:sz w:val="30"/>
          <w:szCs w:val="30"/>
          <w:lang w:val="de-DE"/>
        </w:rPr>
        <w:t>280276</w:t>
      </w:r>
      <w:r w:rsidRPr="006B4B52">
        <w:rPr>
          <w:sz w:val="30"/>
          <w:szCs w:val="30"/>
          <w:lang w:val="en-US"/>
        </w:rPr>
        <w:t>,</w:t>
      </w:r>
    </w:p>
    <w:p w:rsidR="00CB666A" w:rsidRDefault="00CB666A" w:rsidP="00CB666A">
      <w:pPr>
        <w:jc w:val="both"/>
        <w:outlineLvl w:val="3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4" w:history="1">
        <w:r w:rsidR="004E7DF8" w:rsidRPr="00C9652A">
          <w:rPr>
            <w:rStyle w:val="a3"/>
            <w:sz w:val="30"/>
            <w:szCs w:val="30"/>
            <w:lang w:val="de-DE"/>
          </w:rPr>
          <w:t>info@rechta.com</w:t>
        </w:r>
      </w:hyperlink>
    </w:p>
    <w:p w:rsidR="004E7DF8" w:rsidRPr="006B4B52" w:rsidRDefault="004E7DF8" w:rsidP="004E7DF8">
      <w:pPr>
        <w:jc w:val="both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hyperlink w:history="1">
        <w:r w:rsidRPr="00C9652A">
          <w:rPr>
            <w:rStyle w:val="a3"/>
            <w:sz w:val="30"/>
            <w:szCs w:val="30"/>
            <w:lang w:val="en-US"/>
          </w:rPr>
          <w:t xml:space="preserve">www.rechta.com </w:t>
        </w:r>
      </w:hyperlink>
    </w:p>
    <w:p w:rsidR="00CB666A" w:rsidRPr="006B4B52" w:rsidRDefault="00CB666A" w:rsidP="00CB666A">
      <w:pPr>
        <w:jc w:val="both"/>
        <w:rPr>
          <w:sz w:val="30"/>
          <w:szCs w:val="30"/>
          <w:lang w:val="en-US"/>
        </w:rPr>
      </w:pPr>
    </w:p>
    <w:p w:rsidR="004E7DF8" w:rsidRPr="004E7DF8" w:rsidRDefault="00CB666A" w:rsidP="004E7DF8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 w:rsidRPr="004E2BBE">
        <w:rPr>
          <w:rStyle w:val="lastname"/>
          <w:sz w:val="30"/>
          <w:szCs w:val="30"/>
          <w:lang w:val="en-US"/>
        </w:rPr>
        <w:t xml:space="preserve">2. </w:t>
      </w:r>
      <w:r w:rsidR="004E7DF8" w:rsidRPr="004E7DF8">
        <w:rPr>
          <w:bCs/>
          <w:sz w:val="30"/>
          <w:szCs w:val="30"/>
          <w:lang w:val="en-US"/>
        </w:rPr>
        <w:t>”</w:t>
      </w:r>
      <w:proofErr w:type="gramEnd"/>
      <w:r w:rsidR="004E7DF8">
        <w:rPr>
          <w:bCs/>
          <w:sz w:val="30"/>
          <w:szCs w:val="30"/>
          <w:lang w:val="en-US"/>
        </w:rPr>
        <w:t xml:space="preserve">De </w:t>
      </w:r>
      <w:proofErr w:type="spellStart"/>
      <w:r w:rsidR="004E7DF8">
        <w:rPr>
          <w:bCs/>
          <w:sz w:val="30"/>
          <w:szCs w:val="30"/>
          <w:lang w:val="en-US"/>
        </w:rPr>
        <w:t>Brauw</w:t>
      </w:r>
      <w:proofErr w:type="spellEnd"/>
      <w:r w:rsidR="004E7DF8">
        <w:rPr>
          <w:bCs/>
          <w:sz w:val="30"/>
          <w:szCs w:val="30"/>
          <w:lang w:val="en-US"/>
        </w:rPr>
        <w:t xml:space="preserve"> Blackstone </w:t>
      </w:r>
      <w:proofErr w:type="spellStart"/>
      <w:r w:rsidR="004E7DF8">
        <w:rPr>
          <w:bCs/>
          <w:sz w:val="30"/>
          <w:szCs w:val="30"/>
          <w:lang w:val="en-US"/>
        </w:rPr>
        <w:t>Westbroek</w:t>
      </w:r>
      <w:proofErr w:type="spellEnd"/>
      <w:r w:rsidR="004E7DF8" w:rsidRPr="004E7DF8">
        <w:rPr>
          <w:bCs/>
          <w:sz w:val="30"/>
          <w:szCs w:val="30"/>
          <w:lang w:val="en-US"/>
        </w:rPr>
        <w:t>“</w:t>
      </w:r>
    </w:p>
    <w:p w:rsidR="004E7DF8" w:rsidRPr="004E7DF8" w:rsidRDefault="004E7DF8" w:rsidP="004E7DF8">
      <w:pPr>
        <w:jc w:val="both"/>
        <w:outlineLvl w:val="3"/>
        <w:rPr>
          <w:bCs/>
          <w:sz w:val="30"/>
          <w:szCs w:val="30"/>
        </w:rPr>
      </w:pPr>
      <w:proofErr w:type="spellStart"/>
      <w:r>
        <w:rPr>
          <w:bCs/>
          <w:sz w:val="30"/>
          <w:szCs w:val="30"/>
          <w:lang w:val="en-US"/>
        </w:rPr>
        <w:t>Mr</w:t>
      </w:r>
      <w:proofErr w:type="spellEnd"/>
      <w:r w:rsidRPr="004E7DF8">
        <w:rPr>
          <w:bCs/>
          <w:sz w:val="30"/>
          <w:szCs w:val="30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Marnix</w:t>
      </w:r>
      <w:proofErr w:type="spellEnd"/>
      <w:r w:rsidRPr="004E7DF8">
        <w:rPr>
          <w:bCs/>
          <w:sz w:val="30"/>
          <w:szCs w:val="30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Leijten</w:t>
      </w:r>
      <w:proofErr w:type="spellEnd"/>
      <w:r w:rsidRPr="004E7DF8">
        <w:rPr>
          <w:bCs/>
          <w:sz w:val="30"/>
          <w:szCs w:val="30"/>
        </w:rPr>
        <w:t xml:space="preserve"> (</w:t>
      </w:r>
      <w:r>
        <w:rPr>
          <w:bCs/>
          <w:sz w:val="30"/>
          <w:szCs w:val="30"/>
        </w:rPr>
        <w:t>управляющий</w:t>
      </w:r>
      <w:r w:rsidRPr="004E7DF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партнер</w:t>
      </w:r>
      <w:r w:rsidRPr="004E7DF8">
        <w:rPr>
          <w:bCs/>
          <w:sz w:val="30"/>
          <w:szCs w:val="30"/>
        </w:rPr>
        <w:t>)</w:t>
      </w:r>
    </w:p>
    <w:p w:rsidR="00B308AC" w:rsidRPr="004E7DF8" w:rsidRDefault="00B308AC" w:rsidP="00B308AC">
      <w:pPr>
        <w:jc w:val="both"/>
        <w:outlineLvl w:val="3"/>
        <w:rPr>
          <w:bCs/>
          <w:sz w:val="30"/>
          <w:szCs w:val="30"/>
        </w:rPr>
      </w:pPr>
      <w:proofErr w:type="spellStart"/>
      <w:r>
        <w:rPr>
          <w:bCs/>
          <w:sz w:val="30"/>
          <w:szCs w:val="30"/>
          <w:lang w:val="en-US"/>
        </w:rPr>
        <w:t>Mr</w:t>
      </w:r>
      <w:proofErr w:type="spellEnd"/>
      <w:r w:rsidRPr="004E7DF8">
        <w:rPr>
          <w:bCs/>
          <w:sz w:val="30"/>
          <w:szCs w:val="30"/>
        </w:rPr>
        <w:t xml:space="preserve"> </w:t>
      </w:r>
      <w:proofErr w:type="spellStart"/>
      <w:r w:rsidR="00FD40FA">
        <w:rPr>
          <w:bCs/>
          <w:sz w:val="30"/>
          <w:szCs w:val="30"/>
          <w:lang w:val="en-US"/>
        </w:rPr>
        <w:t>Bommel</w:t>
      </w:r>
      <w:proofErr w:type="spellEnd"/>
      <w:r w:rsidR="00FD40FA" w:rsidRPr="00FD40FA">
        <w:rPr>
          <w:bCs/>
          <w:sz w:val="30"/>
          <w:szCs w:val="30"/>
        </w:rPr>
        <w:t xml:space="preserve"> </w:t>
      </w:r>
      <w:r w:rsidR="00FD40FA">
        <w:rPr>
          <w:bCs/>
          <w:sz w:val="30"/>
          <w:szCs w:val="30"/>
          <w:lang w:val="en-US"/>
        </w:rPr>
        <w:t>van</w:t>
      </w:r>
      <w:r w:rsidR="00FD40FA" w:rsidRPr="00FD40FA">
        <w:rPr>
          <w:bCs/>
          <w:sz w:val="30"/>
          <w:szCs w:val="30"/>
        </w:rPr>
        <w:t xml:space="preserve"> </w:t>
      </w:r>
      <w:r w:rsidR="00FD40FA">
        <w:rPr>
          <w:bCs/>
          <w:sz w:val="30"/>
          <w:szCs w:val="30"/>
          <w:lang w:val="en-US"/>
        </w:rPr>
        <w:t>der</w:t>
      </w:r>
      <w:r w:rsidR="00FD40FA" w:rsidRPr="00FD40FA">
        <w:rPr>
          <w:bCs/>
          <w:sz w:val="30"/>
          <w:szCs w:val="30"/>
        </w:rPr>
        <w:t xml:space="preserve"> </w:t>
      </w:r>
      <w:r w:rsidR="00FD40FA">
        <w:rPr>
          <w:bCs/>
          <w:sz w:val="30"/>
          <w:szCs w:val="30"/>
          <w:lang w:val="en-US"/>
        </w:rPr>
        <w:t>Bend</w:t>
      </w:r>
      <w:r w:rsidRPr="004E7DF8">
        <w:rPr>
          <w:bCs/>
          <w:sz w:val="30"/>
          <w:szCs w:val="30"/>
        </w:rPr>
        <w:t xml:space="preserve"> (</w:t>
      </w:r>
      <w:r>
        <w:rPr>
          <w:bCs/>
          <w:sz w:val="30"/>
          <w:szCs w:val="30"/>
        </w:rPr>
        <w:t>управляющий</w:t>
      </w:r>
      <w:r w:rsidRPr="004E7DF8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партнер</w:t>
      </w:r>
      <w:r w:rsidRPr="004E7DF8">
        <w:rPr>
          <w:bCs/>
          <w:sz w:val="30"/>
          <w:szCs w:val="30"/>
        </w:rPr>
        <w:t>)</w:t>
      </w:r>
    </w:p>
    <w:p w:rsidR="004E7DF8" w:rsidRPr="006B4B52" w:rsidRDefault="004E7DF8" w:rsidP="004E7DF8">
      <w:pPr>
        <w:jc w:val="both"/>
        <w:outlineLvl w:val="3"/>
        <w:rPr>
          <w:sz w:val="30"/>
          <w:szCs w:val="30"/>
          <w:lang w:val="en-US"/>
        </w:rPr>
      </w:pPr>
      <w:r>
        <w:rPr>
          <w:bCs/>
          <w:sz w:val="30"/>
          <w:szCs w:val="30"/>
          <w:lang w:val="en-US"/>
        </w:rPr>
        <w:t xml:space="preserve">Claude </w:t>
      </w:r>
      <w:proofErr w:type="spellStart"/>
      <w:r>
        <w:rPr>
          <w:bCs/>
          <w:sz w:val="30"/>
          <w:szCs w:val="30"/>
          <w:lang w:val="en-US"/>
        </w:rPr>
        <w:t>Debussylaan</w:t>
      </w:r>
      <w:proofErr w:type="spellEnd"/>
      <w:r>
        <w:rPr>
          <w:bCs/>
          <w:sz w:val="30"/>
          <w:szCs w:val="30"/>
          <w:lang w:val="en-US"/>
        </w:rPr>
        <w:t xml:space="preserve"> 80</w:t>
      </w:r>
      <w:r w:rsidR="00B308AC">
        <w:rPr>
          <w:bCs/>
          <w:sz w:val="30"/>
          <w:szCs w:val="30"/>
          <w:lang w:val="en-US"/>
        </w:rPr>
        <w:t>,</w:t>
      </w:r>
      <w:r>
        <w:rPr>
          <w:bCs/>
          <w:sz w:val="30"/>
          <w:szCs w:val="30"/>
          <w:lang w:val="en-US"/>
        </w:rPr>
        <w:t xml:space="preserve"> 1082 MD, Amsterdam, Netherlands</w:t>
      </w:r>
    </w:p>
    <w:p w:rsidR="004E7DF8" w:rsidRDefault="004E7DF8" w:rsidP="004E7DF8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Pr="006B4B52">
        <w:rPr>
          <w:bCs/>
          <w:sz w:val="30"/>
          <w:szCs w:val="30"/>
          <w:lang w:val="de-DE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31 70 5771771</w:t>
      </w:r>
      <w:r w:rsidRPr="006B4B52">
        <w:rPr>
          <w:sz w:val="30"/>
          <w:szCs w:val="30"/>
          <w:lang w:val="en-US"/>
        </w:rPr>
        <w:t>,</w:t>
      </w:r>
    </w:p>
    <w:p w:rsidR="004E7DF8" w:rsidRPr="008048A3" w:rsidRDefault="004E7DF8" w:rsidP="004E7DF8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 xml:space="preserve">: + </w:t>
      </w:r>
      <w:r>
        <w:rPr>
          <w:sz w:val="30"/>
          <w:szCs w:val="30"/>
          <w:lang w:val="de-DE"/>
        </w:rPr>
        <w:t>31 70 3242095</w:t>
      </w:r>
      <w:r w:rsidRPr="006B4B52">
        <w:rPr>
          <w:sz w:val="30"/>
          <w:szCs w:val="30"/>
          <w:lang w:val="en-US"/>
        </w:rPr>
        <w:t>,</w:t>
      </w:r>
    </w:p>
    <w:p w:rsidR="004E7DF8" w:rsidRDefault="004E7DF8" w:rsidP="004E7DF8">
      <w:pPr>
        <w:jc w:val="both"/>
        <w:outlineLvl w:val="3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5" w:history="1">
        <w:r w:rsidR="00B308AC" w:rsidRPr="00C9652A">
          <w:rPr>
            <w:rStyle w:val="a3"/>
            <w:sz w:val="30"/>
            <w:szCs w:val="30"/>
            <w:lang w:val="de-DE"/>
          </w:rPr>
          <w:t>marix.leijten@debrauw.com</w:t>
        </w:r>
      </w:hyperlink>
    </w:p>
    <w:p w:rsidR="00FD40FA" w:rsidRDefault="00FD40FA" w:rsidP="00FD40FA">
      <w:pPr>
        <w:jc w:val="both"/>
        <w:outlineLvl w:val="3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6" w:history="1">
        <w:r w:rsidRPr="00C9652A">
          <w:rPr>
            <w:rStyle w:val="a3"/>
            <w:bCs/>
            <w:sz w:val="30"/>
            <w:szCs w:val="30"/>
            <w:lang w:val="en-US"/>
          </w:rPr>
          <w:t>bommel.vanderbend</w:t>
        </w:r>
        <w:r w:rsidRPr="00C9652A">
          <w:rPr>
            <w:rStyle w:val="a3"/>
            <w:sz w:val="30"/>
            <w:szCs w:val="30"/>
            <w:lang w:val="de-DE"/>
          </w:rPr>
          <w:t>@debrauw.com</w:t>
        </w:r>
      </w:hyperlink>
    </w:p>
    <w:p w:rsidR="00CB666A" w:rsidRPr="006B4B52" w:rsidRDefault="004E7DF8" w:rsidP="004E7DF8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hyperlink w:history="1">
        <w:r w:rsidR="00B308AC" w:rsidRPr="00C9652A">
          <w:rPr>
            <w:rStyle w:val="a3"/>
            <w:sz w:val="30"/>
            <w:szCs w:val="30"/>
            <w:lang w:val="en-US"/>
          </w:rPr>
          <w:t xml:space="preserve">www.debrauw.com </w:t>
        </w:r>
      </w:hyperlink>
    </w:p>
    <w:p w:rsidR="00CB666A" w:rsidRPr="006B4B52" w:rsidRDefault="00CB666A" w:rsidP="00CB666A">
      <w:pPr>
        <w:jc w:val="both"/>
        <w:rPr>
          <w:sz w:val="30"/>
          <w:szCs w:val="30"/>
          <w:lang w:val="en-US"/>
        </w:rPr>
      </w:pPr>
    </w:p>
    <w:p w:rsidR="004E7DF8" w:rsidRPr="004E7DF8" w:rsidRDefault="00CB666A" w:rsidP="004E7DF8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rStyle w:val="lastname"/>
          <w:sz w:val="30"/>
          <w:szCs w:val="30"/>
          <w:lang w:val="en-US"/>
        </w:rPr>
        <w:t>3</w:t>
      </w:r>
      <w:r w:rsidRPr="004E2BBE">
        <w:rPr>
          <w:rStyle w:val="lastname"/>
          <w:sz w:val="30"/>
          <w:szCs w:val="30"/>
          <w:lang w:val="en-US"/>
        </w:rPr>
        <w:t xml:space="preserve">. </w:t>
      </w:r>
      <w:r w:rsidR="004E7DF8" w:rsidRPr="004E7DF8">
        <w:rPr>
          <w:bCs/>
          <w:sz w:val="30"/>
          <w:szCs w:val="30"/>
          <w:lang w:val="en-US"/>
        </w:rPr>
        <w:t>”</w:t>
      </w:r>
      <w:proofErr w:type="spellStart"/>
      <w:proofErr w:type="gramEnd"/>
      <w:r w:rsidR="00B308AC">
        <w:rPr>
          <w:bCs/>
          <w:sz w:val="30"/>
          <w:szCs w:val="30"/>
          <w:lang w:val="en-US"/>
        </w:rPr>
        <w:t>Houthoff</w:t>
      </w:r>
      <w:proofErr w:type="spellEnd"/>
      <w:r w:rsidR="004E7DF8" w:rsidRPr="004E7DF8">
        <w:rPr>
          <w:bCs/>
          <w:sz w:val="30"/>
          <w:szCs w:val="30"/>
          <w:lang w:val="en-US"/>
        </w:rPr>
        <w:t xml:space="preserve"> “</w:t>
      </w:r>
    </w:p>
    <w:p w:rsidR="00B308AC" w:rsidRPr="00B308AC" w:rsidRDefault="00B308AC" w:rsidP="00B308AC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Mr</w:t>
      </w:r>
      <w:proofErr w:type="spellEnd"/>
      <w:r w:rsidRPr="00B308AC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  <w:lang w:val="en-US"/>
        </w:rPr>
        <w:t>Dirk</w:t>
      </w:r>
      <w:r w:rsidRPr="00B308AC">
        <w:rPr>
          <w:bCs/>
          <w:sz w:val="30"/>
          <w:szCs w:val="30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Knottenbelt</w:t>
      </w:r>
      <w:proofErr w:type="spellEnd"/>
      <w:r w:rsidRPr="00B308AC">
        <w:rPr>
          <w:bCs/>
          <w:sz w:val="30"/>
          <w:szCs w:val="30"/>
        </w:rPr>
        <w:t xml:space="preserve"> </w:t>
      </w:r>
      <w:r w:rsidR="004E7DF8" w:rsidRPr="00B308AC">
        <w:rPr>
          <w:bCs/>
          <w:sz w:val="30"/>
          <w:szCs w:val="30"/>
        </w:rPr>
        <w:t>(</w:t>
      </w:r>
      <w:r>
        <w:rPr>
          <w:bCs/>
          <w:sz w:val="30"/>
          <w:szCs w:val="30"/>
        </w:rPr>
        <w:t>руководитель направления арбитражной практики)</w:t>
      </w:r>
    </w:p>
    <w:p w:rsidR="00B308AC" w:rsidRDefault="00B308AC" w:rsidP="004E7DF8">
      <w:pPr>
        <w:jc w:val="both"/>
        <w:outlineLvl w:val="3"/>
        <w:rPr>
          <w:color w:val="auto"/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Weena</w:t>
      </w:r>
      <w:proofErr w:type="spellEnd"/>
      <w:r>
        <w:rPr>
          <w:bCs/>
          <w:sz w:val="30"/>
          <w:szCs w:val="30"/>
          <w:lang w:val="en-US"/>
        </w:rPr>
        <w:t xml:space="preserve"> 355, 3000 BM, Rotterdam, Netherlands</w:t>
      </w:r>
    </w:p>
    <w:p w:rsidR="004E7DF8" w:rsidRPr="008048A3" w:rsidRDefault="004E7DF8" w:rsidP="004E7DF8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Pr="006B4B52">
        <w:rPr>
          <w:bCs/>
          <w:sz w:val="30"/>
          <w:szCs w:val="30"/>
          <w:lang w:val="de-DE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31</w:t>
      </w:r>
      <w:r w:rsidR="00B308AC">
        <w:rPr>
          <w:sz w:val="30"/>
          <w:szCs w:val="30"/>
          <w:lang w:val="de-DE"/>
        </w:rPr>
        <w:t xml:space="preserve"> 10 </w:t>
      </w:r>
      <w:r>
        <w:rPr>
          <w:sz w:val="30"/>
          <w:szCs w:val="30"/>
          <w:lang w:val="de-DE"/>
        </w:rPr>
        <w:t>2</w:t>
      </w:r>
      <w:r w:rsidRPr="006B4B52">
        <w:rPr>
          <w:sz w:val="30"/>
          <w:szCs w:val="30"/>
          <w:lang w:val="de-DE"/>
        </w:rPr>
        <w:t>1</w:t>
      </w:r>
      <w:r w:rsidR="00B308AC">
        <w:rPr>
          <w:sz w:val="30"/>
          <w:szCs w:val="30"/>
          <w:lang w:val="de-DE"/>
        </w:rPr>
        <w:t>7</w:t>
      </w:r>
      <w:r>
        <w:rPr>
          <w:sz w:val="30"/>
          <w:szCs w:val="30"/>
          <w:lang w:val="de-DE"/>
        </w:rPr>
        <w:t>2</w:t>
      </w:r>
      <w:r w:rsidR="00B308AC">
        <w:rPr>
          <w:sz w:val="30"/>
          <w:szCs w:val="30"/>
          <w:lang w:val="de-DE"/>
        </w:rPr>
        <w:t>4</w:t>
      </w:r>
      <w:r>
        <w:rPr>
          <w:sz w:val="30"/>
          <w:szCs w:val="30"/>
          <w:lang w:val="de-DE"/>
        </w:rPr>
        <w:t>7</w:t>
      </w:r>
      <w:r w:rsidR="00B308AC">
        <w:rPr>
          <w:sz w:val="30"/>
          <w:szCs w:val="30"/>
          <w:lang w:val="de-DE"/>
        </w:rPr>
        <w:t>2</w:t>
      </w:r>
      <w:r w:rsidRPr="006B4B52">
        <w:rPr>
          <w:sz w:val="30"/>
          <w:szCs w:val="30"/>
          <w:lang w:val="en-US"/>
        </w:rPr>
        <w:t>,</w:t>
      </w:r>
    </w:p>
    <w:p w:rsidR="00B308AC" w:rsidRPr="008048A3" w:rsidRDefault="00B308AC" w:rsidP="00B308AC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31 10 2</w:t>
      </w:r>
      <w:r w:rsidRPr="006B4B52">
        <w:rPr>
          <w:sz w:val="30"/>
          <w:szCs w:val="30"/>
          <w:lang w:val="de-DE"/>
        </w:rPr>
        <w:t>1</w:t>
      </w:r>
      <w:r>
        <w:rPr>
          <w:sz w:val="30"/>
          <w:szCs w:val="30"/>
          <w:lang w:val="de-DE"/>
        </w:rPr>
        <w:t>72741</w:t>
      </w:r>
      <w:r w:rsidRPr="006B4B52">
        <w:rPr>
          <w:sz w:val="30"/>
          <w:szCs w:val="30"/>
          <w:lang w:val="en-US"/>
        </w:rPr>
        <w:t>,</w:t>
      </w:r>
    </w:p>
    <w:p w:rsidR="004E7DF8" w:rsidRDefault="004E7DF8" w:rsidP="004E7DF8">
      <w:pPr>
        <w:jc w:val="both"/>
        <w:outlineLvl w:val="3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7" w:history="1">
        <w:r w:rsidR="00B308AC" w:rsidRPr="00C9652A">
          <w:rPr>
            <w:rStyle w:val="a3"/>
            <w:sz w:val="30"/>
            <w:szCs w:val="30"/>
            <w:lang w:val="de-DE"/>
          </w:rPr>
          <w:t>d.knottenbelt@houthoff.com</w:t>
        </w:r>
      </w:hyperlink>
    </w:p>
    <w:p w:rsidR="00CB666A" w:rsidRPr="00AA5AE4" w:rsidRDefault="004E7DF8" w:rsidP="004E7DF8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hyperlink w:history="1">
        <w:r w:rsidR="00B308AC" w:rsidRPr="00C9652A">
          <w:rPr>
            <w:rStyle w:val="a3"/>
            <w:sz w:val="30"/>
            <w:szCs w:val="30"/>
            <w:lang w:val="en-US"/>
          </w:rPr>
          <w:t xml:space="preserve">www.houthoff.com </w:t>
        </w:r>
      </w:hyperlink>
    </w:p>
    <w:p w:rsidR="00CB666A" w:rsidRPr="006B4B52" w:rsidRDefault="00CB666A" w:rsidP="00CB666A">
      <w:pPr>
        <w:jc w:val="both"/>
        <w:rPr>
          <w:sz w:val="30"/>
          <w:szCs w:val="30"/>
          <w:lang w:val="en-US"/>
        </w:rPr>
      </w:pPr>
    </w:p>
    <w:p w:rsidR="004E7DF8" w:rsidRPr="004E7DF8" w:rsidRDefault="00CB666A" w:rsidP="004E7DF8">
      <w:pPr>
        <w:jc w:val="both"/>
        <w:outlineLvl w:val="3"/>
        <w:rPr>
          <w:bCs/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4</w:t>
      </w:r>
      <w:r w:rsidRPr="00924591">
        <w:rPr>
          <w:sz w:val="30"/>
          <w:szCs w:val="30"/>
          <w:lang w:val="en-US"/>
        </w:rPr>
        <w:t xml:space="preserve">. </w:t>
      </w:r>
      <w:r w:rsidR="004E7DF8" w:rsidRPr="004E7DF8">
        <w:rPr>
          <w:bCs/>
          <w:sz w:val="30"/>
          <w:szCs w:val="30"/>
          <w:lang w:val="en-US"/>
        </w:rPr>
        <w:t>”</w:t>
      </w:r>
      <w:proofErr w:type="gramEnd"/>
      <w:r w:rsidR="00B308AC">
        <w:rPr>
          <w:bCs/>
          <w:sz w:val="30"/>
          <w:szCs w:val="30"/>
          <w:lang w:val="en-US"/>
        </w:rPr>
        <w:t>Clifford Chance LLP</w:t>
      </w:r>
      <w:r w:rsidR="004E7DF8" w:rsidRPr="00B308AC">
        <w:rPr>
          <w:bCs/>
          <w:sz w:val="30"/>
          <w:szCs w:val="30"/>
          <w:lang w:val="en-US"/>
        </w:rPr>
        <w:t>“</w:t>
      </w:r>
    </w:p>
    <w:p w:rsidR="00B308AC" w:rsidRPr="00B308AC" w:rsidRDefault="00B308AC" w:rsidP="00B308AC">
      <w:pPr>
        <w:jc w:val="both"/>
        <w:outlineLvl w:val="3"/>
        <w:rPr>
          <w:sz w:val="30"/>
          <w:szCs w:val="30"/>
        </w:rPr>
      </w:pPr>
      <w:r>
        <w:rPr>
          <w:bCs/>
          <w:sz w:val="30"/>
          <w:szCs w:val="30"/>
          <w:lang w:val="en-US"/>
        </w:rPr>
        <w:t>Ms</w:t>
      </w:r>
      <w:r w:rsidRPr="00B308AC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  <w:lang w:val="en-US"/>
        </w:rPr>
        <w:t>Juliette</w:t>
      </w:r>
      <w:r w:rsidRPr="00B308AC">
        <w:rPr>
          <w:bCs/>
          <w:sz w:val="30"/>
          <w:szCs w:val="30"/>
        </w:rPr>
        <w:t xml:space="preserve"> </w:t>
      </w:r>
      <w:proofErr w:type="spellStart"/>
      <w:r>
        <w:rPr>
          <w:bCs/>
          <w:sz w:val="30"/>
          <w:szCs w:val="30"/>
          <w:lang w:val="en-US"/>
        </w:rPr>
        <w:t>Luycks</w:t>
      </w:r>
      <w:proofErr w:type="spellEnd"/>
      <w:r w:rsidRPr="00B308AC">
        <w:rPr>
          <w:bCs/>
          <w:sz w:val="30"/>
          <w:szCs w:val="30"/>
        </w:rPr>
        <w:t xml:space="preserve"> (</w:t>
      </w:r>
      <w:r>
        <w:rPr>
          <w:bCs/>
          <w:sz w:val="30"/>
          <w:szCs w:val="30"/>
        </w:rPr>
        <w:t>руководитель направления арбитражной практики)</w:t>
      </w:r>
    </w:p>
    <w:p w:rsidR="004E7DF8" w:rsidRPr="006B4B52" w:rsidRDefault="00B308AC" w:rsidP="004E7DF8">
      <w:pPr>
        <w:jc w:val="both"/>
        <w:outlineLvl w:val="3"/>
        <w:rPr>
          <w:sz w:val="30"/>
          <w:szCs w:val="30"/>
          <w:lang w:val="en-US"/>
        </w:rPr>
      </w:pPr>
      <w:proofErr w:type="spellStart"/>
      <w:r>
        <w:rPr>
          <w:bCs/>
          <w:sz w:val="30"/>
          <w:szCs w:val="30"/>
          <w:lang w:val="en-US"/>
        </w:rPr>
        <w:t>Droogbak</w:t>
      </w:r>
      <w:proofErr w:type="spellEnd"/>
      <w:r>
        <w:rPr>
          <w:bCs/>
          <w:sz w:val="30"/>
          <w:szCs w:val="30"/>
          <w:lang w:val="en-US"/>
        </w:rPr>
        <w:t xml:space="preserve"> 1A</w:t>
      </w:r>
      <w:r w:rsidR="004E7DF8">
        <w:rPr>
          <w:bCs/>
          <w:sz w:val="30"/>
          <w:szCs w:val="30"/>
          <w:lang w:val="en-US"/>
        </w:rPr>
        <w:t>, 101</w:t>
      </w:r>
      <w:r>
        <w:rPr>
          <w:bCs/>
          <w:sz w:val="30"/>
          <w:szCs w:val="30"/>
          <w:lang w:val="en-US"/>
        </w:rPr>
        <w:t>3</w:t>
      </w:r>
      <w:r w:rsidR="004E7DF8">
        <w:rPr>
          <w:bCs/>
          <w:sz w:val="30"/>
          <w:szCs w:val="30"/>
          <w:lang w:val="en-US"/>
        </w:rPr>
        <w:t xml:space="preserve"> </w:t>
      </w:r>
      <w:r>
        <w:rPr>
          <w:bCs/>
          <w:sz w:val="30"/>
          <w:szCs w:val="30"/>
          <w:lang w:val="en-US"/>
        </w:rPr>
        <w:t>GE,</w:t>
      </w:r>
      <w:r w:rsidR="004E7DF8">
        <w:rPr>
          <w:bCs/>
          <w:sz w:val="30"/>
          <w:szCs w:val="30"/>
          <w:lang w:val="en-US"/>
        </w:rPr>
        <w:t xml:space="preserve"> Amsterdam, Netherlands</w:t>
      </w:r>
    </w:p>
    <w:p w:rsidR="004E7DF8" w:rsidRPr="008048A3" w:rsidRDefault="004E7DF8" w:rsidP="004E7DF8">
      <w:pPr>
        <w:jc w:val="both"/>
        <w:outlineLvl w:val="3"/>
        <w:rPr>
          <w:sz w:val="30"/>
          <w:szCs w:val="30"/>
          <w:lang w:val="en-US"/>
        </w:rPr>
      </w:pPr>
      <w:r w:rsidRPr="006B4D0D">
        <w:rPr>
          <w:color w:val="auto"/>
          <w:sz w:val="30"/>
          <w:szCs w:val="30"/>
          <w:lang w:val="en-US"/>
        </w:rPr>
        <w:t>tel.</w:t>
      </w:r>
      <w:r w:rsidRPr="006B4B52">
        <w:rPr>
          <w:bCs/>
          <w:sz w:val="30"/>
          <w:szCs w:val="30"/>
          <w:lang w:val="de-DE"/>
        </w:rPr>
        <w:t xml:space="preserve">: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31</w:t>
      </w:r>
      <w:r w:rsidR="00B308AC">
        <w:rPr>
          <w:sz w:val="30"/>
          <w:szCs w:val="30"/>
          <w:lang w:val="de-DE"/>
        </w:rPr>
        <w:t xml:space="preserve"> 20</w:t>
      </w:r>
      <w:r>
        <w:rPr>
          <w:sz w:val="30"/>
          <w:szCs w:val="30"/>
          <w:lang w:val="de-DE"/>
        </w:rPr>
        <w:t xml:space="preserve"> 7</w:t>
      </w:r>
      <w:r w:rsidR="00B308AC">
        <w:rPr>
          <w:sz w:val="30"/>
          <w:szCs w:val="30"/>
          <w:lang w:val="de-DE"/>
        </w:rPr>
        <w:t>119118</w:t>
      </w:r>
      <w:r w:rsidRPr="006B4B52">
        <w:rPr>
          <w:sz w:val="30"/>
          <w:szCs w:val="30"/>
          <w:lang w:val="en-US"/>
        </w:rPr>
        <w:t>,</w:t>
      </w:r>
    </w:p>
    <w:p w:rsidR="00B308AC" w:rsidRPr="008048A3" w:rsidRDefault="00B308AC" w:rsidP="00B308AC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fax</w:t>
      </w:r>
      <w:proofErr w:type="gramEnd"/>
      <w:r>
        <w:rPr>
          <w:sz w:val="30"/>
          <w:szCs w:val="30"/>
          <w:lang w:val="en-US"/>
        </w:rPr>
        <w:t>:</w:t>
      </w:r>
      <w:r w:rsidRPr="006B4B52">
        <w:rPr>
          <w:bCs/>
          <w:sz w:val="30"/>
          <w:szCs w:val="30"/>
          <w:lang w:val="de-DE"/>
        </w:rPr>
        <w:t xml:space="preserve"> </w:t>
      </w:r>
      <w:r w:rsidRPr="006B4B52">
        <w:rPr>
          <w:sz w:val="30"/>
          <w:szCs w:val="30"/>
          <w:lang w:val="de-DE"/>
        </w:rPr>
        <w:t>+</w:t>
      </w:r>
      <w:r>
        <w:rPr>
          <w:sz w:val="30"/>
          <w:szCs w:val="30"/>
          <w:lang w:val="de-DE"/>
        </w:rPr>
        <w:t xml:space="preserve"> 31 20 7119999</w:t>
      </w:r>
      <w:r w:rsidRPr="006B4B52">
        <w:rPr>
          <w:sz w:val="30"/>
          <w:szCs w:val="30"/>
          <w:lang w:val="en-US"/>
        </w:rPr>
        <w:t>,</w:t>
      </w:r>
    </w:p>
    <w:p w:rsidR="004E7DF8" w:rsidRDefault="004E7DF8" w:rsidP="004E7DF8">
      <w:pPr>
        <w:jc w:val="both"/>
        <w:outlineLvl w:val="3"/>
        <w:rPr>
          <w:lang w:val="en-US"/>
        </w:rPr>
      </w:pPr>
      <w:proofErr w:type="gramStart"/>
      <w:r>
        <w:rPr>
          <w:sz w:val="30"/>
          <w:szCs w:val="30"/>
          <w:lang w:val="en-US"/>
        </w:rPr>
        <w:t>e</w:t>
      </w:r>
      <w:r w:rsidRPr="006B4B52">
        <w:rPr>
          <w:bCs/>
          <w:sz w:val="30"/>
          <w:szCs w:val="30"/>
          <w:lang w:val="de-DE"/>
        </w:rPr>
        <w:t>-</w:t>
      </w:r>
      <w:r>
        <w:rPr>
          <w:bCs/>
          <w:sz w:val="30"/>
          <w:szCs w:val="30"/>
          <w:lang w:val="de-DE"/>
        </w:rPr>
        <w:t>m</w:t>
      </w:r>
      <w:r w:rsidRPr="006B4B52">
        <w:rPr>
          <w:bCs/>
          <w:sz w:val="30"/>
          <w:szCs w:val="30"/>
          <w:lang w:val="de-DE"/>
        </w:rPr>
        <w:t>ail</w:t>
      </w:r>
      <w:proofErr w:type="gramEnd"/>
      <w:r w:rsidRPr="006B4B52">
        <w:rPr>
          <w:bCs/>
          <w:sz w:val="30"/>
          <w:szCs w:val="30"/>
          <w:lang w:val="de-DE"/>
        </w:rPr>
        <w:t>:</w:t>
      </w:r>
      <w:r w:rsidRPr="006B4B52">
        <w:rPr>
          <w:sz w:val="30"/>
          <w:szCs w:val="30"/>
          <w:lang w:val="de-DE"/>
        </w:rPr>
        <w:t xml:space="preserve"> </w:t>
      </w:r>
      <w:hyperlink r:id="rId8" w:history="1">
        <w:r w:rsidR="00B308AC" w:rsidRPr="00C9652A">
          <w:rPr>
            <w:rStyle w:val="a3"/>
            <w:bCs/>
            <w:sz w:val="30"/>
            <w:szCs w:val="30"/>
            <w:lang w:val="en-US"/>
          </w:rPr>
          <w:t>juliette.luycks</w:t>
        </w:r>
        <w:r w:rsidR="00B308AC" w:rsidRPr="00C9652A">
          <w:rPr>
            <w:rStyle w:val="a3"/>
            <w:sz w:val="30"/>
            <w:szCs w:val="30"/>
            <w:lang w:val="de-DE"/>
          </w:rPr>
          <w:t>@c</w:t>
        </w:r>
        <w:r w:rsidR="00B308AC" w:rsidRPr="00C9652A">
          <w:rPr>
            <w:rStyle w:val="a3"/>
            <w:bCs/>
            <w:sz w:val="30"/>
            <w:szCs w:val="30"/>
            <w:lang w:val="en-US"/>
          </w:rPr>
          <w:t>liffordchance</w:t>
        </w:r>
        <w:r w:rsidR="00B308AC" w:rsidRPr="00C9652A">
          <w:rPr>
            <w:rStyle w:val="a3"/>
            <w:sz w:val="30"/>
            <w:szCs w:val="30"/>
            <w:lang w:val="de-DE"/>
          </w:rPr>
          <w:t>.com</w:t>
        </w:r>
      </w:hyperlink>
    </w:p>
    <w:p w:rsidR="00CB666A" w:rsidRPr="006B4B52" w:rsidRDefault="004E7DF8" w:rsidP="004E7DF8">
      <w:pPr>
        <w:jc w:val="both"/>
        <w:outlineLvl w:val="3"/>
        <w:rPr>
          <w:sz w:val="30"/>
          <w:szCs w:val="30"/>
          <w:lang w:val="en-US"/>
        </w:rPr>
      </w:pPr>
      <w:proofErr w:type="gramStart"/>
      <w:r>
        <w:rPr>
          <w:sz w:val="30"/>
          <w:szCs w:val="30"/>
          <w:lang w:val="en-US"/>
        </w:rPr>
        <w:t>w</w:t>
      </w:r>
      <w:r w:rsidRPr="006B4B52">
        <w:rPr>
          <w:sz w:val="30"/>
          <w:szCs w:val="30"/>
          <w:lang w:val="en-US"/>
        </w:rPr>
        <w:t>eb</w:t>
      </w:r>
      <w:proofErr w:type="gramEnd"/>
      <w:r w:rsidRPr="006B4B52">
        <w:rPr>
          <w:sz w:val="30"/>
          <w:szCs w:val="30"/>
          <w:lang w:val="en-US"/>
        </w:rPr>
        <w:t xml:space="preserve">: </w:t>
      </w:r>
      <w:hyperlink w:history="1">
        <w:r w:rsidR="00B308AC" w:rsidRPr="00C9652A">
          <w:rPr>
            <w:rStyle w:val="a3"/>
            <w:sz w:val="30"/>
            <w:szCs w:val="30"/>
            <w:lang w:val="en-US"/>
          </w:rPr>
          <w:t>www.cliffordchance.com</w:t>
        </w:r>
      </w:hyperlink>
    </w:p>
    <w:p w:rsidR="00CB666A" w:rsidRDefault="00CB666A" w:rsidP="00CB666A">
      <w:pPr>
        <w:jc w:val="both"/>
        <w:rPr>
          <w:sz w:val="30"/>
          <w:szCs w:val="30"/>
          <w:lang w:val="en-US"/>
        </w:rPr>
      </w:pPr>
    </w:p>
    <w:sectPr w:rsidR="00CB666A" w:rsidSect="00CF11A2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7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CF11A2" w:rsidRPr="00CF11A2" w:rsidRDefault="00FD40FA">
        <w:pPr>
          <w:pStyle w:val="a4"/>
          <w:jc w:val="center"/>
          <w:rPr>
            <w:sz w:val="30"/>
            <w:szCs w:val="30"/>
          </w:rPr>
        </w:pPr>
        <w:r w:rsidRPr="00CF11A2">
          <w:rPr>
            <w:sz w:val="30"/>
            <w:szCs w:val="30"/>
          </w:rPr>
          <w:fldChar w:fldCharType="begin"/>
        </w:r>
        <w:r w:rsidRPr="00CF11A2">
          <w:rPr>
            <w:sz w:val="30"/>
            <w:szCs w:val="30"/>
          </w:rPr>
          <w:instrText xml:space="preserve"> PAGE   \* MERGEFORMAT </w:instrText>
        </w:r>
        <w:r w:rsidRPr="00CF11A2"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2</w:t>
        </w:r>
        <w:r w:rsidRPr="00CF11A2">
          <w:rPr>
            <w:sz w:val="30"/>
            <w:szCs w:val="30"/>
          </w:rPr>
          <w:fldChar w:fldCharType="end"/>
        </w:r>
      </w:p>
    </w:sdtContent>
  </w:sdt>
  <w:p w:rsidR="00CF11A2" w:rsidRDefault="00FD40F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666A"/>
    <w:rsid w:val="00294553"/>
    <w:rsid w:val="004E7DF8"/>
    <w:rsid w:val="005C7D89"/>
    <w:rsid w:val="00B308AC"/>
    <w:rsid w:val="00CB666A"/>
    <w:rsid w:val="00D9539E"/>
    <w:rsid w:val="00FD4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6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66A"/>
    <w:rPr>
      <w:color w:val="0000FF"/>
      <w:u w:val="single"/>
    </w:rPr>
  </w:style>
  <w:style w:type="character" w:customStyle="1" w:styleId="lastname">
    <w:name w:val="lastname"/>
    <w:basedOn w:val="a0"/>
    <w:rsid w:val="00CB666A"/>
  </w:style>
  <w:style w:type="paragraph" w:styleId="a4">
    <w:name w:val="header"/>
    <w:basedOn w:val="a"/>
    <w:link w:val="a5"/>
    <w:uiPriority w:val="99"/>
    <w:unhideWhenUsed/>
    <w:rsid w:val="00CB66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666A"/>
    <w:rPr>
      <w:rFonts w:ascii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tte.luycks@cliffordchanc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.knottenbelt@houthoff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mmel.vanderbend@debrauw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ix.leijten@debrauw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rechta.com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2018-09-21T08:03:00Z</dcterms:created>
  <dcterms:modified xsi:type="dcterms:W3CDTF">2018-09-21T08:26:00Z</dcterms:modified>
</cp:coreProperties>
</file>